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82" w:rsidRPr="00E47A82" w:rsidRDefault="00E47A82">
      <w:pPr>
        <w:rPr>
          <w:rFonts w:ascii="Arial" w:hAnsi="Arial" w:cs="Arial"/>
          <w:color w:val="333333"/>
          <w:sz w:val="30"/>
          <w:szCs w:val="30"/>
        </w:rPr>
      </w:pPr>
      <w:r w:rsidRPr="00E47A82">
        <w:rPr>
          <w:rFonts w:ascii="Arial" w:hAnsi="Arial" w:cs="Arial" w:hint="eastAsia"/>
          <w:color w:val="333333"/>
          <w:sz w:val="30"/>
          <w:szCs w:val="30"/>
        </w:rPr>
        <w:t>Notice</w:t>
      </w:r>
      <w:r w:rsidRPr="00E47A82">
        <w:rPr>
          <w:rFonts w:ascii="Arial" w:hAnsi="Arial" w:cs="Arial" w:hint="eastAsia"/>
          <w:color w:val="333333"/>
          <w:sz w:val="30"/>
          <w:szCs w:val="30"/>
        </w:rPr>
        <w:t>：</w:t>
      </w:r>
      <w:r w:rsidRPr="00E47A82">
        <w:rPr>
          <w:rFonts w:ascii="Arial" w:hAnsi="Arial" w:cs="Arial" w:hint="eastAsia"/>
          <w:color w:val="333333"/>
          <w:sz w:val="30"/>
          <w:szCs w:val="30"/>
        </w:rPr>
        <w:t xml:space="preserve"> T</w:t>
      </w:r>
      <w:r w:rsidRPr="00E47A82">
        <w:rPr>
          <w:rFonts w:ascii="Arial" w:hAnsi="Arial" w:cs="Arial"/>
          <w:color w:val="333333"/>
          <w:sz w:val="30"/>
          <w:szCs w:val="30"/>
        </w:rPr>
        <w:t>ravel awards</w:t>
      </w:r>
      <w:r w:rsidRPr="00E47A82">
        <w:rPr>
          <w:rFonts w:ascii="Arial" w:hAnsi="Arial" w:cs="Arial" w:hint="eastAsia"/>
          <w:color w:val="333333"/>
          <w:sz w:val="30"/>
          <w:szCs w:val="30"/>
        </w:rPr>
        <w:t xml:space="preserve"> Rules </w:t>
      </w:r>
      <w:r>
        <w:rPr>
          <w:rFonts w:ascii="Arial" w:hAnsi="Arial" w:cs="Arial" w:hint="eastAsia"/>
          <w:color w:val="333333"/>
          <w:sz w:val="30"/>
          <w:szCs w:val="30"/>
        </w:rPr>
        <w:t xml:space="preserve">for First </w:t>
      </w:r>
      <w:r w:rsidRPr="00E47A82">
        <w:rPr>
          <w:rFonts w:ascii="Arial" w:hAnsi="Arial" w:cs="Arial" w:hint="eastAsia"/>
          <w:color w:val="333333"/>
          <w:sz w:val="30"/>
          <w:szCs w:val="30"/>
        </w:rPr>
        <w:t>Author</w:t>
      </w:r>
      <w:r w:rsidRPr="00E47A82">
        <w:rPr>
          <w:rFonts w:ascii="Arial" w:hAnsi="Arial" w:cs="Arial"/>
          <w:color w:val="333333"/>
          <w:sz w:val="30"/>
          <w:szCs w:val="30"/>
        </w:rPr>
        <w:t xml:space="preserve"> </w:t>
      </w:r>
      <w:r w:rsidR="00B5407D">
        <w:rPr>
          <w:rFonts w:ascii="Arial" w:hAnsi="Arial" w:cs="Arial" w:hint="eastAsia"/>
          <w:color w:val="333333"/>
          <w:sz w:val="30"/>
          <w:szCs w:val="30"/>
        </w:rPr>
        <w:t>W</w:t>
      </w:r>
      <w:r>
        <w:rPr>
          <w:rFonts w:ascii="Arial" w:hAnsi="Arial" w:cs="Arial" w:hint="eastAsia"/>
          <w:color w:val="333333"/>
          <w:sz w:val="30"/>
          <w:szCs w:val="30"/>
        </w:rPr>
        <w:t xml:space="preserve">ho is </w:t>
      </w:r>
      <w:r w:rsidR="00B5407D">
        <w:rPr>
          <w:rFonts w:ascii="Arial" w:hAnsi="Arial" w:cs="Arial" w:hint="eastAsia"/>
          <w:color w:val="333333"/>
          <w:sz w:val="30"/>
          <w:szCs w:val="30"/>
        </w:rPr>
        <w:t>S</w:t>
      </w:r>
      <w:r w:rsidRPr="00E47A82">
        <w:rPr>
          <w:rFonts w:ascii="Arial" w:hAnsi="Arial" w:cs="Arial"/>
          <w:color w:val="333333"/>
          <w:sz w:val="30"/>
          <w:szCs w:val="30"/>
        </w:rPr>
        <w:t>tudent</w:t>
      </w:r>
    </w:p>
    <w:p w:rsidR="00E47A82" w:rsidRDefault="00E47A82">
      <w:pPr>
        <w:rPr>
          <w:rFonts w:ascii="Arial" w:hAnsi="Arial" w:cs="Arial"/>
          <w:color w:val="333333"/>
          <w:sz w:val="16"/>
          <w:szCs w:val="16"/>
        </w:rPr>
      </w:pPr>
    </w:p>
    <w:p w:rsidR="00F065B7" w:rsidRPr="004F1A21" w:rsidRDefault="00E47A82">
      <w:pPr>
        <w:rPr>
          <w:rFonts w:ascii="Arial" w:hAnsi="Arial" w:cs="Arial"/>
          <w:color w:val="333333"/>
          <w:sz w:val="24"/>
          <w:szCs w:val="24"/>
        </w:rPr>
      </w:pPr>
      <w:r w:rsidRPr="004F1A21">
        <w:rPr>
          <w:rFonts w:ascii="Arial" w:hAnsi="Arial" w:cs="Arial"/>
          <w:color w:val="333333"/>
          <w:sz w:val="24"/>
          <w:szCs w:val="24"/>
        </w:rPr>
        <w:t xml:space="preserve">ACPR 2017 will makes available travel awards for those papers whose first author is student, the amount of travel awards </w:t>
      </w:r>
      <w:proofErr w:type="gramStart"/>
      <w:r w:rsidRPr="004F1A21">
        <w:rPr>
          <w:rFonts w:ascii="Arial" w:hAnsi="Arial" w:cs="Arial"/>
          <w:color w:val="333333"/>
          <w:sz w:val="24"/>
          <w:szCs w:val="24"/>
        </w:rPr>
        <w:t>is  1000</w:t>
      </w:r>
      <w:proofErr w:type="gramEnd"/>
      <w:r w:rsidRPr="004F1A21">
        <w:rPr>
          <w:rFonts w:ascii="Arial" w:hAnsi="Arial" w:cs="Arial"/>
          <w:color w:val="333333"/>
          <w:sz w:val="24"/>
          <w:szCs w:val="24"/>
        </w:rPr>
        <w:t xml:space="preserve"> CNY.</w:t>
      </w:r>
    </w:p>
    <w:p w:rsidR="00E47A82" w:rsidRPr="004F1A21" w:rsidRDefault="00E47A82">
      <w:pPr>
        <w:rPr>
          <w:rFonts w:ascii="Arial" w:hAnsi="Arial" w:cs="Arial"/>
          <w:color w:val="333333"/>
          <w:sz w:val="24"/>
          <w:szCs w:val="24"/>
        </w:rPr>
      </w:pPr>
    </w:p>
    <w:p w:rsidR="00E47A82" w:rsidRPr="004F1A21" w:rsidRDefault="00E47A82">
      <w:pPr>
        <w:rPr>
          <w:rFonts w:ascii="Arial" w:hAnsi="Arial" w:cs="Arial"/>
          <w:color w:val="333333"/>
          <w:sz w:val="24"/>
          <w:szCs w:val="24"/>
        </w:rPr>
      </w:pPr>
    </w:p>
    <w:p w:rsidR="00E47A82" w:rsidRPr="004F1A21" w:rsidRDefault="00E47A82">
      <w:pPr>
        <w:rPr>
          <w:rFonts w:ascii="Arial" w:hAnsi="Arial" w:cs="Arial"/>
          <w:color w:val="333333"/>
          <w:sz w:val="24"/>
          <w:szCs w:val="24"/>
        </w:rPr>
      </w:pPr>
      <w:r w:rsidRPr="004F1A21">
        <w:rPr>
          <w:rFonts w:ascii="Arial" w:hAnsi="Arial" w:cs="Arial" w:hint="eastAsia"/>
          <w:color w:val="333333"/>
          <w:sz w:val="24"/>
          <w:szCs w:val="24"/>
        </w:rPr>
        <w:t>We will select 10 student</w:t>
      </w:r>
      <w:r w:rsidR="00B5407D" w:rsidRPr="004F1A21">
        <w:rPr>
          <w:rFonts w:ascii="Arial" w:hAnsi="Arial" w:cs="Arial" w:hint="eastAsia"/>
          <w:color w:val="333333"/>
          <w:sz w:val="24"/>
          <w:szCs w:val="24"/>
        </w:rPr>
        <w:t>s to give t</w:t>
      </w:r>
      <w:r w:rsidR="00B5407D" w:rsidRPr="004F1A21">
        <w:rPr>
          <w:rFonts w:ascii="Arial" w:hAnsi="Arial" w:cs="Arial"/>
          <w:color w:val="333333"/>
          <w:sz w:val="24"/>
          <w:szCs w:val="24"/>
        </w:rPr>
        <w:t>ravel awards</w:t>
      </w:r>
      <w:r w:rsidR="00B5407D" w:rsidRPr="004F1A21">
        <w:rPr>
          <w:rFonts w:ascii="Arial" w:hAnsi="Arial" w:cs="Arial" w:hint="eastAsia"/>
          <w:color w:val="333333"/>
          <w:sz w:val="24"/>
          <w:szCs w:val="24"/>
        </w:rPr>
        <w:t xml:space="preserve">. </w:t>
      </w:r>
      <w:r w:rsidRPr="004F1A21">
        <w:rPr>
          <w:rFonts w:ascii="Arial" w:hAnsi="Arial" w:cs="Arial" w:hint="eastAsia"/>
          <w:color w:val="333333"/>
          <w:sz w:val="24"/>
          <w:szCs w:val="24"/>
        </w:rPr>
        <w:t xml:space="preserve"> The rules are made as follows:</w:t>
      </w:r>
    </w:p>
    <w:p w:rsidR="00E47A82" w:rsidRPr="004F1A21" w:rsidRDefault="00E47A82">
      <w:pPr>
        <w:rPr>
          <w:rFonts w:ascii="Arial" w:hAnsi="Arial" w:cs="Arial"/>
          <w:color w:val="333333"/>
          <w:sz w:val="24"/>
          <w:szCs w:val="24"/>
        </w:rPr>
      </w:pPr>
    </w:p>
    <w:p w:rsidR="00E47A82" w:rsidRPr="004F1A21" w:rsidRDefault="00E47A82">
      <w:pPr>
        <w:rPr>
          <w:rFonts w:ascii="Arial" w:hAnsi="Arial" w:cs="Arial"/>
          <w:color w:val="333333"/>
          <w:sz w:val="24"/>
          <w:szCs w:val="24"/>
        </w:rPr>
      </w:pPr>
      <w:r w:rsidRPr="004F1A21">
        <w:rPr>
          <w:rFonts w:ascii="Arial" w:hAnsi="Arial" w:cs="Arial" w:hint="eastAsia"/>
          <w:color w:val="333333"/>
          <w:sz w:val="24"/>
          <w:szCs w:val="24"/>
        </w:rPr>
        <w:t>1. The first author of the paper should be student</w:t>
      </w:r>
      <w:r w:rsidR="00B5407D" w:rsidRPr="004F1A21">
        <w:rPr>
          <w:rFonts w:ascii="Arial" w:hAnsi="Arial" w:cs="Arial" w:hint="eastAsia"/>
          <w:color w:val="333333"/>
          <w:sz w:val="24"/>
          <w:szCs w:val="24"/>
        </w:rPr>
        <w:t xml:space="preserve"> outside of Jiangsu Province of China</w:t>
      </w:r>
      <w:r w:rsidRPr="004F1A21">
        <w:rPr>
          <w:rFonts w:ascii="Arial" w:hAnsi="Arial" w:cs="Arial" w:hint="eastAsia"/>
          <w:color w:val="333333"/>
          <w:sz w:val="24"/>
          <w:szCs w:val="24"/>
        </w:rPr>
        <w:t>, Please show ID onsite.</w:t>
      </w:r>
    </w:p>
    <w:p w:rsidR="00B5407D" w:rsidRPr="004F1A21" w:rsidRDefault="00E47A82">
      <w:pPr>
        <w:rPr>
          <w:rFonts w:ascii="Arial" w:hAnsi="Arial" w:cs="Arial"/>
          <w:color w:val="333333"/>
          <w:sz w:val="24"/>
          <w:szCs w:val="24"/>
        </w:rPr>
      </w:pPr>
      <w:r w:rsidRPr="004F1A21">
        <w:rPr>
          <w:rFonts w:ascii="Arial" w:hAnsi="Arial" w:cs="Arial" w:hint="eastAsia"/>
          <w:color w:val="333333"/>
          <w:sz w:val="24"/>
          <w:szCs w:val="24"/>
        </w:rPr>
        <w:t>2. The student should</w:t>
      </w:r>
      <w:r w:rsidR="00B5407D" w:rsidRPr="004F1A21">
        <w:rPr>
          <w:rFonts w:ascii="Arial" w:hAnsi="Arial" w:cs="Arial" w:hint="eastAsia"/>
          <w:color w:val="333333"/>
          <w:sz w:val="24"/>
          <w:szCs w:val="24"/>
        </w:rPr>
        <w:t xml:space="preserve"> make Oral or Post-Spotlight Presentation</w:t>
      </w:r>
      <w:r w:rsidR="00AE6487" w:rsidRPr="004F1A21">
        <w:rPr>
          <w:rFonts w:ascii="Arial" w:hAnsi="Arial" w:cs="Arial" w:hint="eastAsia"/>
          <w:color w:val="333333"/>
          <w:sz w:val="24"/>
          <w:szCs w:val="24"/>
        </w:rPr>
        <w:t xml:space="preserve">. </w:t>
      </w:r>
    </w:p>
    <w:p w:rsidR="00B5407D" w:rsidRPr="004F1A21" w:rsidRDefault="00B5407D">
      <w:pPr>
        <w:rPr>
          <w:rFonts w:ascii="Arial" w:hAnsi="Arial" w:cs="Arial"/>
          <w:color w:val="333333"/>
          <w:sz w:val="24"/>
          <w:szCs w:val="24"/>
        </w:rPr>
      </w:pPr>
      <w:r w:rsidRPr="004F1A21">
        <w:rPr>
          <w:rFonts w:ascii="Arial" w:hAnsi="Arial" w:cs="Arial" w:hint="eastAsia"/>
          <w:color w:val="333333"/>
          <w:sz w:val="24"/>
          <w:szCs w:val="24"/>
        </w:rPr>
        <w:t>3. The t</w:t>
      </w:r>
      <w:r w:rsidRPr="004F1A21">
        <w:rPr>
          <w:rFonts w:ascii="Arial" w:hAnsi="Arial" w:cs="Arial"/>
          <w:color w:val="333333"/>
          <w:sz w:val="24"/>
          <w:szCs w:val="24"/>
        </w:rPr>
        <w:t>ravel awards</w:t>
      </w:r>
      <w:r w:rsidRPr="004F1A21">
        <w:rPr>
          <w:rFonts w:ascii="Arial" w:hAnsi="Arial" w:cs="Arial" w:hint="eastAsia"/>
          <w:color w:val="333333"/>
          <w:sz w:val="24"/>
          <w:szCs w:val="24"/>
        </w:rPr>
        <w:t xml:space="preserve"> winners will be selected from the </w:t>
      </w:r>
      <w:r w:rsidRPr="004F1A21">
        <w:rPr>
          <w:rFonts w:ascii="Arial" w:hAnsi="Arial" w:cs="Arial"/>
          <w:color w:val="333333"/>
          <w:sz w:val="24"/>
          <w:szCs w:val="24"/>
        </w:rPr>
        <w:t>applicant</w:t>
      </w:r>
      <w:r w:rsidRPr="004F1A21">
        <w:rPr>
          <w:rFonts w:ascii="Arial" w:hAnsi="Arial" w:cs="Arial" w:hint="eastAsia"/>
          <w:color w:val="333333"/>
          <w:sz w:val="24"/>
          <w:szCs w:val="24"/>
        </w:rPr>
        <w:t>s</w:t>
      </w:r>
      <w:r w:rsidR="00AE6487" w:rsidRPr="004F1A21">
        <w:rPr>
          <w:rFonts w:ascii="Arial" w:hAnsi="Arial" w:cs="Arial" w:hint="eastAsia"/>
          <w:color w:val="333333"/>
          <w:sz w:val="24"/>
          <w:szCs w:val="24"/>
        </w:rPr>
        <w:t>, and announced</w:t>
      </w:r>
      <w:r w:rsidR="009A006B" w:rsidRPr="004F1A21">
        <w:rPr>
          <w:rFonts w:ascii="Arial" w:hAnsi="Arial" w:cs="Arial" w:hint="eastAsia"/>
          <w:color w:val="333333"/>
          <w:sz w:val="24"/>
          <w:szCs w:val="24"/>
        </w:rPr>
        <w:t xml:space="preserve"> on the banquet</w:t>
      </w:r>
      <w:r w:rsidRPr="004F1A21">
        <w:rPr>
          <w:rFonts w:ascii="Arial" w:hAnsi="Arial" w:cs="Arial" w:hint="eastAsia"/>
          <w:color w:val="333333"/>
          <w:sz w:val="24"/>
          <w:szCs w:val="24"/>
        </w:rPr>
        <w:t>.</w:t>
      </w:r>
    </w:p>
    <w:p w:rsidR="00B5407D" w:rsidRPr="004F1A21" w:rsidRDefault="00B5407D">
      <w:pPr>
        <w:rPr>
          <w:rFonts w:ascii="Arial" w:hAnsi="Arial" w:cs="Arial"/>
          <w:color w:val="333333"/>
          <w:sz w:val="24"/>
          <w:szCs w:val="24"/>
        </w:rPr>
      </w:pPr>
    </w:p>
    <w:p w:rsidR="00B5407D" w:rsidRDefault="00B5407D">
      <w:pPr>
        <w:rPr>
          <w:rFonts w:ascii="Arial" w:hAnsi="Arial" w:cs="Arial" w:hint="eastAsia"/>
          <w:color w:val="333333"/>
          <w:sz w:val="24"/>
          <w:szCs w:val="24"/>
        </w:rPr>
      </w:pPr>
      <w:r w:rsidRPr="004F1A21">
        <w:rPr>
          <w:rFonts w:ascii="Arial" w:hAnsi="Arial" w:cs="Arial" w:hint="eastAsia"/>
          <w:color w:val="333333"/>
          <w:sz w:val="24"/>
          <w:szCs w:val="24"/>
        </w:rPr>
        <w:t>The interested students can</w:t>
      </w:r>
      <w:r w:rsidR="002D3A4F" w:rsidRPr="004F1A21">
        <w:rPr>
          <w:rFonts w:ascii="Arial" w:hAnsi="Arial" w:cs="Arial" w:hint="eastAsia"/>
          <w:color w:val="333333"/>
          <w:sz w:val="24"/>
          <w:szCs w:val="24"/>
        </w:rPr>
        <w:t xml:space="preserve"> apply it. Please</w:t>
      </w:r>
      <w:r w:rsidRPr="004F1A21">
        <w:rPr>
          <w:rFonts w:ascii="Arial" w:hAnsi="Arial" w:cs="Arial" w:hint="eastAsia"/>
          <w:color w:val="333333"/>
          <w:sz w:val="24"/>
          <w:szCs w:val="24"/>
        </w:rPr>
        <w:t xml:space="preserve"> fill this form, print and bring</w:t>
      </w:r>
      <w:r w:rsidR="002D3A4F" w:rsidRPr="004F1A21">
        <w:rPr>
          <w:rFonts w:ascii="Arial" w:hAnsi="Arial" w:cs="Arial" w:hint="eastAsia"/>
          <w:color w:val="333333"/>
          <w:sz w:val="24"/>
          <w:szCs w:val="24"/>
        </w:rPr>
        <w:t xml:space="preserve"> it</w:t>
      </w:r>
      <w:r w:rsidRPr="004F1A21">
        <w:rPr>
          <w:rFonts w:ascii="Arial" w:hAnsi="Arial" w:cs="Arial" w:hint="eastAsia"/>
          <w:color w:val="333333"/>
          <w:sz w:val="24"/>
          <w:szCs w:val="24"/>
        </w:rPr>
        <w:t xml:space="preserve"> on the registration site.   </w:t>
      </w:r>
    </w:p>
    <w:p w:rsidR="004F1A21" w:rsidRPr="004F1A21" w:rsidRDefault="004F1A21">
      <w:pPr>
        <w:rPr>
          <w:rFonts w:ascii="Arial" w:hAnsi="Arial" w:cs="Arial"/>
          <w:color w:val="333333"/>
          <w:sz w:val="24"/>
          <w:szCs w:val="24"/>
        </w:rPr>
      </w:pPr>
    </w:p>
    <w:p w:rsidR="00B5407D" w:rsidRPr="004F1A21" w:rsidRDefault="00B5407D">
      <w:pPr>
        <w:rPr>
          <w:rFonts w:ascii="Arial" w:hAnsi="Arial" w:cs="Arial"/>
          <w:color w:val="333333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48"/>
        <w:gridCol w:w="1580"/>
        <w:gridCol w:w="2143"/>
        <w:gridCol w:w="1160"/>
        <w:gridCol w:w="1150"/>
        <w:gridCol w:w="1115"/>
      </w:tblGrid>
      <w:tr w:rsidR="002D3A4F" w:rsidTr="00376518">
        <w:tc>
          <w:tcPr>
            <w:tcW w:w="8177" w:type="dxa"/>
            <w:gridSpan w:val="6"/>
          </w:tcPr>
          <w:p w:rsidR="002D3A4F" w:rsidRDefault="002D3A4F" w:rsidP="002D3A4F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333333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 w:hint="eastAsia"/>
                <w:color w:val="333333"/>
                <w:sz w:val="30"/>
                <w:szCs w:val="30"/>
              </w:rPr>
              <w:t>Application Form</w:t>
            </w:r>
            <w:r w:rsidRPr="00E47A82">
              <w:rPr>
                <w:rFonts w:ascii="Arial" w:hAnsi="Arial" w:cs="Arial" w:hint="eastAsia"/>
                <w:color w:val="333333"/>
                <w:sz w:val="30"/>
                <w:szCs w:val="30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30"/>
                <w:szCs w:val="30"/>
              </w:rPr>
              <w:t xml:space="preserve">for </w:t>
            </w:r>
            <w:r w:rsidRPr="00E47A82">
              <w:rPr>
                <w:rFonts w:ascii="Arial" w:hAnsi="Arial" w:cs="Arial" w:hint="eastAsia"/>
                <w:color w:val="333333"/>
                <w:sz w:val="30"/>
                <w:szCs w:val="30"/>
              </w:rPr>
              <w:t>T</w:t>
            </w:r>
            <w:r w:rsidRPr="00E47A82">
              <w:rPr>
                <w:rFonts w:ascii="Arial" w:hAnsi="Arial" w:cs="Arial"/>
                <w:color w:val="333333"/>
                <w:sz w:val="30"/>
                <w:szCs w:val="30"/>
              </w:rPr>
              <w:t xml:space="preserve">ravel </w:t>
            </w:r>
            <w:r>
              <w:rPr>
                <w:rFonts w:ascii="Arial" w:hAnsi="Arial" w:cs="Arial" w:hint="eastAsia"/>
                <w:color w:val="333333"/>
                <w:sz w:val="30"/>
                <w:szCs w:val="30"/>
              </w:rPr>
              <w:t>A</w:t>
            </w:r>
            <w:r w:rsidRPr="00E47A82">
              <w:rPr>
                <w:rFonts w:ascii="Arial" w:hAnsi="Arial" w:cs="Arial"/>
                <w:color w:val="333333"/>
                <w:sz w:val="30"/>
                <w:szCs w:val="30"/>
              </w:rPr>
              <w:t>wards</w:t>
            </w:r>
          </w:p>
        </w:tc>
      </w:tr>
      <w:tr w:rsidR="002D3A4F" w:rsidTr="00DF5563">
        <w:tc>
          <w:tcPr>
            <w:tcW w:w="1148" w:type="dxa"/>
          </w:tcPr>
          <w:p w:rsidR="002D3A4F" w:rsidRPr="004F1A21" w:rsidRDefault="002D3A4F">
            <w:pPr>
              <w:rPr>
                <w:rFonts w:ascii="Arial" w:hAnsi="Arial" w:cs="Arial"/>
                <w:color w:val="333333"/>
                <w:szCs w:val="21"/>
              </w:rPr>
            </w:pPr>
            <w:r w:rsidRPr="004F1A21">
              <w:rPr>
                <w:rFonts w:ascii="Arial" w:hAnsi="Arial" w:cs="Arial" w:hint="eastAsia"/>
                <w:color w:val="333333"/>
                <w:szCs w:val="21"/>
              </w:rPr>
              <w:t>Paper ID</w:t>
            </w:r>
          </w:p>
        </w:tc>
        <w:tc>
          <w:tcPr>
            <w:tcW w:w="1580" w:type="dxa"/>
          </w:tcPr>
          <w:p w:rsidR="002D3A4F" w:rsidRPr="004F1A21" w:rsidRDefault="002D3A4F">
            <w:pPr>
              <w:rPr>
                <w:rFonts w:ascii="Arial" w:hAnsi="Arial" w:cs="Arial"/>
                <w:color w:val="333333"/>
                <w:szCs w:val="21"/>
              </w:rPr>
            </w:pPr>
            <w:r w:rsidRPr="004F1A21">
              <w:rPr>
                <w:rFonts w:ascii="Arial" w:hAnsi="Arial" w:cs="Arial" w:hint="eastAsia"/>
                <w:color w:val="333333"/>
                <w:szCs w:val="21"/>
              </w:rPr>
              <w:t xml:space="preserve">Unit or University </w:t>
            </w:r>
          </w:p>
        </w:tc>
        <w:tc>
          <w:tcPr>
            <w:tcW w:w="2143" w:type="dxa"/>
          </w:tcPr>
          <w:p w:rsidR="002D3A4F" w:rsidRPr="004F1A21" w:rsidRDefault="002D3A4F">
            <w:pPr>
              <w:rPr>
                <w:rFonts w:ascii="Arial" w:hAnsi="Arial" w:cs="Arial"/>
                <w:color w:val="333333"/>
                <w:szCs w:val="21"/>
              </w:rPr>
            </w:pPr>
            <w:r w:rsidRPr="004F1A21">
              <w:rPr>
                <w:rFonts w:ascii="Arial" w:hAnsi="Arial" w:cs="Arial"/>
                <w:color w:val="333333"/>
                <w:szCs w:val="21"/>
              </w:rPr>
              <w:t>O</w:t>
            </w:r>
            <w:r w:rsidRPr="004F1A21">
              <w:rPr>
                <w:rFonts w:ascii="Arial" w:hAnsi="Arial" w:cs="Arial" w:hint="eastAsia"/>
                <w:color w:val="333333"/>
                <w:szCs w:val="21"/>
              </w:rPr>
              <w:t>ral or Post-Spotlight Presentation</w:t>
            </w:r>
          </w:p>
        </w:tc>
        <w:tc>
          <w:tcPr>
            <w:tcW w:w="1160" w:type="dxa"/>
          </w:tcPr>
          <w:p w:rsidR="002D3A4F" w:rsidRPr="004F1A21" w:rsidRDefault="001942A5">
            <w:pPr>
              <w:rPr>
                <w:rFonts w:ascii="Arial" w:hAnsi="Arial" w:cs="Arial"/>
                <w:color w:val="333333"/>
                <w:szCs w:val="21"/>
              </w:rPr>
            </w:pPr>
            <w:hyperlink r:id="rId6" w:tgtFrame="_blank" w:history="1">
              <w:r w:rsidR="002D3A4F" w:rsidRPr="004F1A21">
                <w:rPr>
                  <w:szCs w:val="21"/>
                </w:rPr>
                <w:t>ID card</w:t>
              </w:r>
            </w:hyperlink>
            <w:r w:rsidR="002D3A4F" w:rsidRPr="004F1A21">
              <w:rPr>
                <w:rFonts w:ascii="Arial" w:hAnsi="Arial" w:cs="Arial" w:hint="eastAsia"/>
                <w:color w:val="333333"/>
                <w:szCs w:val="21"/>
              </w:rPr>
              <w:t xml:space="preserve"> Number</w:t>
            </w:r>
          </w:p>
        </w:tc>
        <w:tc>
          <w:tcPr>
            <w:tcW w:w="1073" w:type="dxa"/>
          </w:tcPr>
          <w:p w:rsidR="002D3A4F" w:rsidRPr="004F1A21" w:rsidRDefault="002D3A4F">
            <w:pPr>
              <w:rPr>
                <w:szCs w:val="21"/>
              </w:rPr>
            </w:pPr>
            <w:r w:rsidRPr="004F1A21">
              <w:rPr>
                <w:szCs w:val="21"/>
              </w:rPr>
              <w:t>Awards</w:t>
            </w:r>
          </w:p>
          <w:p w:rsidR="002D3A4F" w:rsidRPr="004F1A21" w:rsidRDefault="002D3A4F">
            <w:pPr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073" w:type="dxa"/>
          </w:tcPr>
          <w:p w:rsidR="002D3A4F" w:rsidRPr="004F1A21" w:rsidRDefault="002D3A4F">
            <w:pPr>
              <w:rPr>
                <w:rFonts w:ascii="Arial" w:hAnsi="Arial" w:cs="Arial"/>
                <w:color w:val="333333"/>
                <w:szCs w:val="21"/>
              </w:rPr>
            </w:pPr>
            <w:r w:rsidRPr="004F1A21">
              <w:rPr>
                <w:rFonts w:ascii="Arial" w:hAnsi="Arial" w:cs="Arial" w:hint="eastAsia"/>
                <w:color w:val="333333"/>
                <w:szCs w:val="21"/>
              </w:rPr>
              <w:t>Signature</w:t>
            </w:r>
          </w:p>
        </w:tc>
      </w:tr>
      <w:tr w:rsidR="002D3A4F" w:rsidTr="00DF5563">
        <w:trPr>
          <w:trHeight w:val="594"/>
        </w:trPr>
        <w:tc>
          <w:tcPr>
            <w:tcW w:w="1148" w:type="dxa"/>
          </w:tcPr>
          <w:p w:rsidR="002D3A4F" w:rsidRPr="004F1A21" w:rsidRDefault="002D3A4F">
            <w:pPr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580" w:type="dxa"/>
          </w:tcPr>
          <w:p w:rsidR="002D3A4F" w:rsidRPr="004F1A21" w:rsidRDefault="002D3A4F">
            <w:pPr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2143" w:type="dxa"/>
          </w:tcPr>
          <w:p w:rsidR="002D3A4F" w:rsidRPr="004F1A21" w:rsidRDefault="002D3A4F">
            <w:pPr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160" w:type="dxa"/>
          </w:tcPr>
          <w:p w:rsidR="002D3A4F" w:rsidRPr="004F1A21" w:rsidRDefault="002D3A4F">
            <w:pPr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073" w:type="dxa"/>
          </w:tcPr>
          <w:p w:rsidR="002D3A4F" w:rsidRPr="004F1A21" w:rsidRDefault="002D3A4F">
            <w:pPr>
              <w:rPr>
                <w:rFonts w:ascii="Arial" w:hAnsi="Arial" w:cs="Arial"/>
                <w:color w:val="333333"/>
                <w:szCs w:val="21"/>
              </w:rPr>
            </w:pPr>
            <w:r w:rsidRPr="004F1A21">
              <w:rPr>
                <w:rFonts w:ascii="Arial" w:hAnsi="Arial" w:cs="Arial" w:hint="eastAsia"/>
                <w:color w:val="333333"/>
                <w:szCs w:val="21"/>
              </w:rPr>
              <w:t>1000RMB</w:t>
            </w:r>
          </w:p>
        </w:tc>
        <w:tc>
          <w:tcPr>
            <w:tcW w:w="1073" w:type="dxa"/>
          </w:tcPr>
          <w:p w:rsidR="002D3A4F" w:rsidRPr="004F1A21" w:rsidRDefault="002D3A4F">
            <w:pPr>
              <w:rPr>
                <w:rFonts w:ascii="Arial" w:hAnsi="Arial" w:cs="Arial"/>
                <w:color w:val="333333"/>
                <w:szCs w:val="21"/>
              </w:rPr>
            </w:pPr>
          </w:p>
        </w:tc>
      </w:tr>
      <w:tr w:rsidR="002D3A4F" w:rsidTr="00223CD6">
        <w:trPr>
          <w:trHeight w:val="594"/>
        </w:trPr>
        <w:tc>
          <w:tcPr>
            <w:tcW w:w="8177" w:type="dxa"/>
            <w:gridSpan w:val="6"/>
          </w:tcPr>
          <w:p w:rsidR="002D3A4F" w:rsidRDefault="002D3A4F">
            <w:pPr>
              <w:rPr>
                <w:rFonts w:ascii="Arial" w:hAnsi="Arial" w:cs="Arial"/>
                <w:color w:val="333333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333333"/>
                <w:sz w:val="30"/>
                <w:szCs w:val="30"/>
              </w:rPr>
              <w:t xml:space="preserve">Reasons </w:t>
            </w:r>
            <w:r w:rsidR="009A006B">
              <w:rPr>
                <w:rFonts w:ascii="Arial" w:hAnsi="Arial" w:cs="Arial" w:hint="eastAsia"/>
                <w:color w:val="333333"/>
                <w:sz w:val="30"/>
                <w:szCs w:val="30"/>
              </w:rPr>
              <w:t>for</w:t>
            </w:r>
            <w:r>
              <w:rPr>
                <w:rFonts w:ascii="Arial" w:hAnsi="Arial" w:cs="Arial" w:hint="eastAsia"/>
                <w:color w:val="333333"/>
                <w:sz w:val="30"/>
                <w:szCs w:val="30"/>
              </w:rPr>
              <w:t xml:space="preserve"> Your Application: </w:t>
            </w:r>
          </w:p>
          <w:p w:rsidR="002D3A4F" w:rsidRDefault="002D3A4F">
            <w:pPr>
              <w:rPr>
                <w:rFonts w:ascii="Arial" w:hAnsi="Arial" w:cs="Arial"/>
                <w:color w:val="333333"/>
                <w:sz w:val="30"/>
                <w:szCs w:val="30"/>
              </w:rPr>
            </w:pPr>
          </w:p>
          <w:p w:rsidR="002D3A4F" w:rsidRDefault="002D3A4F">
            <w:pPr>
              <w:rPr>
                <w:rFonts w:ascii="Arial" w:hAnsi="Arial" w:cs="Arial"/>
                <w:color w:val="333333"/>
                <w:sz w:val="30"/>
                <w:szCs w:val="30"/>
              </w:rPr>
            </w:pPr>
          </w:p>
          <w:p w:rsidR="002D3A4F" w:rsidRDefault="002D3A4F">
            <w:pPr>
              <w:rPr>
                <w:rFonts w:ascii="Arial" w:hAnsi="Arial" w:cs="Arial"/>
                <w:color w:val="333333"/>
                <w:sz w:val="30"/>
                <w:szCs w:val="30"/>
              </w:rPr>
            </w:pPr>
          </w:p>
          <w:p w:rsidR="002D3A4F" w:rsidRDefault="002D3A4F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E47A82" w:rsidRDefault="00E47A82">
      <w:r>
        <w:rPr>
          <w:rFonts w:ascii="Arial" w:hAnsi="Arial" w:cs="Arial" w:hint="eastAsia"/>
          <w:color w:val="333333"/>
          <w:sz w:val="16"/>
          <w:szCs w:val="16"/>
        </w:rPr>
        <w:t xml:space="preserve">     </w:t>
      </w:r>
    </w:p>
    <w:sectPr w:rsidR="00E47A82" w:rsidSect="00A64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096" w:rsidRDefault="00353096" w:rsidP="00AE6487">
      <w:r>
        <w:separator/>
      </w:r>
    </w:p>
  </w:endnote>
  <w:endnote w:type="continuationSeparator" w:id="0">
    <w:p w:rsidR="00353096" w:rsidRDefault="00353096" w:rsidP="00AE6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096" w:rsidRDefault="00353096" w:rsidP="00AE6487">
      <w:r>
        <w:separator/>
      </w:r>
    </w:p>
  </w:footnote>
  <w:footnote w:type="continuationSeparator" w:id="0">
    <w:p w:rsidR="00353096" w:rsidRDefault="00353096" w:rsidP="00AE6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A82"/>
    <w:rsid w:val="000D5240"/>
    <w:rsid w:val="001020FE"/>
    <w:rsid w:val="001942A5"/>
    <w:rsid w:val="002D3A4F"/>
    <w:rsid w:val="00353096"/>
    <w:rsid w:val="004F1A21"/>
    <w:rsid w:val="009A006B"/>
    <w:rsid w:val="00A64534"/>
    <w:rsid w:val="00AE6487"/>
    <w:rsid w:val="00AE65B5"/>
    <w:rsid w:val="00B5407D"/>
    <w:rsid w:val="00D33544"/>
    <w:rsid w:val="00E45B5D"/>
    <w:rsid w:val="00E47A82"/>
    <w:rsid w:val="00E8718B"/>
    <w:rsid w:val="00F0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07D"/>
  </w:style>
  <w:style w:type="table" w:styleId="a3">
    <w:name w:val="Table Grid"/>
    <w:basedOn w:val="a1"/>
    <w:uiPriority w:val="59"/>
    <w:rsid w:val="00B540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3A4F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E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E648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E6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E64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YwT5E98Hi_brdJ6h5pOP80rn-I3GKsaWboPFi2p1TDAf2XLufWAynQHlzRZw1Q6hzF92d2DAQxIZMqmw7nYyvBrg30JPQlt714rUMl5VYJ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xiaoliang</dc:creator>
  <cp:lastModifiedBy>Lenovo</cp:lastModifiedBy>
  <cp:revision>5</cp:revision>
  <dcterms:created xsi:type="dcterms:W3CDTF">2017-11-23T07:38:00Z</dcterms:created>
  <dcterms:modified xsi:type="dcterms:W3CDTF">2017-11-23T10:07:00Z</dcterms:modified>
</cp:coreProperties>
</file>